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1"/>
        <w:gridCol w:w="1836"/>
      </w:tblGrid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FF1717" w:rsidRDefault="005A7F1A" w:rsidP="007E333D">
            <w:pPr>
              <w:pStyle w:val="NoSpacing"/>
              <w:jc w:val="center"/>
              <w:rPr>
                <w:b/>
                <w:sz w:val="28"/>
                <w:szCs w:val="28"/>
                <w:lang w:val="en-GB"/>
              </w:rPr>
            </w:pPr>
            <w:r w:rsidRPr="00FF1717">
              <w:rPr>
                <w:b/>
                <w:sz w:val="28"/>
                <w:szCs w:val="28"/>
                <w:lang w:val="en-GB"/>
              </w:rPr>
              <w:t>SEA CONTAINER QUARANTINE DECLARATION FOR NEW ZEALAND</w:t>
            </w:r>
            <w:r w:rsidR="00250750">
              <w:rPr>
                <w:rStyle w:val="FootnoteReference"/>
              </w:rPr>
              <w:footnoteReference w:id="1"/>
            </w:r>
          </w:p>
          <w:p w:rsidR="005A7F1A" w:rsidRPr="00FF1717" w:rsidRDefault="005A7F1A" w:rsidP="007E333D">
            <w:pPr>
              <w:pStyle w:val="NoSpacing"/>
              <w:jc w:val="center"/>
              <w:rPr>
                <w:lang w:val="en-GB"/>
              </w:rPr>
            </w:pPr>
            <w:r w:rsidRPr="00FF1717">
              <w:rPr>
                <w:b/>
                <w:sz w:val="28"/>
                <w:szCs w:val="28"/>
                <w:lang w:val="en-GB"/>
              </w:rPr>
              <w:t>Cleanliness, Restricted Packaging and Wood Packaging Declaration</w:t>
            </w:r>
          </w:p>
        </w:tc>
      </w:tr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FF1717" w:rsidRDefault="005A7F1A" w:rsidP="007E333D">
            <w:pPr>
              <w:pStyle w:val="NoSpacing"/>
              <w:rPr>
                <w:b/>
                <w:lang w:val="en-US"/>
              </w:rPr>
            </w:pPr>
            <w:r w:rsidRPr="00FF1717">
              <w:rPr>
                <w:b/>
                <w:lang w:val="en-GB"/>
              </w:rPr>
              <w:t>Container Number(s</w:t>
            </w:r>
            <w:r w:rsidRPr="00452952">
              <w:rPr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2952">
              <w:rPr>
                <w:highlight w:val="lightGray"/>
              </w:rPr>
              <w:instrText xml:space="preserve"> FORMTEXT </w:instrText>
            </w:r>
            <w:r w:rsidRPr="00452952">
              <w:rPr>
                <w:highlight w:val="lightGray"/>
              </w:rPr>
            </w:r>
            <w:r w:rsidRPr="00452952"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 w:rsidRPr="00452952">
              <w:rPr>
                <w:highlight w:val="lightGray"/>
              </w:rPr>
              <w:fldChar w:fldCharType="end"/>
            </w:r>
          </w:p>
          <w:p w:rsidR="005A7F1A" w:rsidRPr="00FF1717" w:rsidRDefault="005A7F1A" w:rsidP="007E333D">
            <w:pPr>
              <w:pStyle w:val="NoSpacing"/>
              <w:rPr>
                <w:b/>
              </w:rPr>
            </w:pPr>
            <w:r w:rsidRPr="00FF1717">
              <w:rPr>
                <w:b/>
              </w:rPr>
              <w:t xml:space="preserve">Vessel Name: </w:t>
            </w:r>
            <w:r w:rsidRPr="00452952">
              <w:rPr>
                <w:b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2952">
              <w:rPr>
                <w:b/>
                <w:highlight w:val="lightGray"/>
              </w:rPr>
              <w:instrText xml:space="preserve"> FORMTEXT </w:instrText>
            </w:r>
            <w:r w:rsidRPr="00452952">
              <w:rPr>
                <w:b/>
                <w:highlight w:val="lightGray"/>
              </w:rPr>
            </w:r>
            <w:r w:rsidRPr="00452952">
              <w:rPr>
                <w:b/>
                <w:highlight w:val="lightGray"/>
              </w:rPr>
              <w:fldChar w:fldCharType="separate"/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 w:rsidRPr="00452952">
              <w:rPr>
                <w:b/>
                <w:highlight w:val="lightGray"/>
              </w:rPr>
              <w:fldChar w:fldCharType="end"/>
            </w:r>
          </w:p>
          <w:p w:rsidR="005A7F1A" w:rsidRPr="00FF1717" w:rsidRDefault="005A7F1A" w:rsidP="007E333D">
            <w:pPr>
              <w:pStyle w:val="NoSpacing"/>
            </w:pPr>
            <w:r w:rsidRPr="00FF1717">
              <w:rPr>
                <w:b/>
              </w:rPr>
              <w:t xml:space="preserve">Voyage Number(s): </w:t>
            </w:r>
            <w:r w:rsidRPr="00452952">
              <w:rPr>
                <w:b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2952">
              <w:rPr>
                <w:b/>
                <w:highlight w:val="lightGray"/>
              </w:rPr>
              <w:instrText xml:space="preserve"> FORMTEXT </w:instrText>
            </w:r>
            <w:r w:rsidRPr="00452952">
              <w:rPr>
                <w:b/>
                <w:highlight w:val="lightGray"/>
              </w:rPr>
            </w:r>
            <w:r w:rsidRPr="00452952">
              <w:rPr>
                <w:b/>
                <w:highlight w:val="lightGray"/>
              </w:rPr>
              <w:fldChar w:fldCharType="separate"/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>
              <w:rPr>
                <w:b/>
                <w:noProof/>
                <w:highlight w:val="lightGray"/>
              </w:rPr>
              <w:t> </w:t>
            </w:r>
            <w:r w:rsidRPr="00452952">
              <w:rPr>
                <w:b/>
                <w:highlight w:val="lightGray"/>
              </w:rPr>
              <w:fldChar w:fldCharType="end"/>
            </w:r>
          </w:p>
        </w:tc>
      </w:tr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FF1717" w:rsidRDefault="005A7F1A" w:rsidP="007E333D">
            <w:pPr>
              <w:pStyle w:val="NoSpacing"/>
            </w:pPr>
          </w:p>
        </w:tc>
      </w:tr>
      <w:tr w:rsidR="005A7F1A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1. Cleanliness: At the time of packing, was the container(s) inspected internally and externally, and found to be clean and free from contamination with animal material, live organisms, plant material, soil and water?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 xml:space="preserve">No </w:t>
            </w:r>
            <w:r w:rsidRPr="00452952">
              <w:rPr>
                <w:sz w:val="20"/>
                <w:szCs w:val="20"/>
              </w:rPr>
              <w:t>(delete option not applying)</w:t>
            </w:r>
          </w:p>
        </w:tc>
      </w:tr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5A7F1A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2. Restricted Packaging Materials: Has any chaff, hay, moss, soil, peat, straw, used sacking material, used tyres, or any packing material contaminated with the above been used within the container/s listed above?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:rsidRPr="00BA4D7F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u w:val="single"/>
                <w:lang w:val="en-US"/>
              </w:rPr>
            </w:pPr>
          </w:p>
        </w:tc>
      </w:tr>
      <w:tr w:rsidR="005A7F1A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3. Wood Packaging: Has any wood packaging been used within the container/s such as cases, crates, pallets or wood, used to separate, brace, protect or secure the cargo?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5A7F1A" w:rsidTr="007E333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>3a. If the answer to Question 3 is “</w:t>
            </w: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”, has the wood been ISPM-15 treated/marked or is the packaging made from material exempt from these requirements (such as Plywood or Medium Density Fibreboard)? </w:t>
            </w:r>
          </w:p>
          <w:p w:rsidR="005A7F1A" w:rsidRPr="008867B0" w:rsidRDefault="005A7F1A" w:rsidP="007E333D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Note: Certification is not required for ISPM-15 treated</w:t>
            </w:r>
            <w:r>
              <w:rPr>
                <w:b/>
                <w:sz w:val="20"/>
                <w:szCs w:val="20"/>
                <w:lang w:val="en-GB"/>
              </w:rPr>
              <w:t xml:space="preserve"> and marked wood packaging.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 xml:space="preserve">Yes </w:t>
            </w:r>
            <w:r w:rsidRPr="00452952">
              <w:rPr>
                <w:sz w:val="20"/>
                <w:szCs w:val="20"/>
              </w:rPr>
              <w:t xml:space="preserve">or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:rsidTr="007E333D">
        <w:trPr>
          <w:trHeight w:val="231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5A7F1A" w:rsidTr="007E333D">
        <w:trPr>
          <w:trHeight w:val="8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3b. If the answer to Question 3a is </w:t>
            </w:r>
            <w:r w:rsidRPr="00452952">
              <w:rPr>
                <w:b/>
                <w:sz w:val="20"/>
                <w:szCs w:val="20"/>
                <w:lang w:val="en-GB"/>
              </w:rPr>
              <w:t>“No</w:t>
            </w:r>
            <w:r w:rsidRPr="00452952">
              <w:rPr>
                <w:sz w:val="20"/>
                <w:szCs w:val="20"/>
                <w:lang w:val="en-GB"/>
              </w:rPr>
              <w:t xml:space="preserve">“, has the wood been treated in another way and certified as per the Import Health Standard?  If the wood was treated, how was this done? </w:t>
            </w:r>
            <w:r w:rsidRPr="00452952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2952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452952">
              <w:rPr>
                <w:sz w:val="20"/>
                <w:szCs w:val="20"/>
                <w:highlight w:val="lightGray"/>
              </w:rPr>
            </w:r>
            <w:r w:rsidRPr="00452952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452952">
              <w:rPr>
                <w:sz w:val="20"/>
                <w:szCs w:val="20"/>
                <w:highlight w:val="lightGray"/>
              </w:rPr>
              <w:fldChar w:fldCharType="end"/>
            </w:r>
          </w:p>
          <w:p w:rsidR="005A7F1A" w:rsidRPr="008867B0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If a treatment certificate was provided, it must be attached to this form.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Yes</w:t>
            </w:r>
            <w:r w:rsidRPr="00452952">
              <w:rPr>
                <w:sz w:val="20"/>
                <w:szCs w:val="20"/>
                <w:lang w:val="en-GB"/>
              </w:rPr>
              <w:t xml:space="preserve">, </w:t>
            </w:r>
            <w:r w:rsidRPr="00452952">
              <w:rPr>
                <w:b/>
                <w:sz w:val="20"/>
                <w:szCs w:val="20"/>
              </w:rPr>
              <w:t>No</w:t>
            </w:r>
            <w:r w:rsidRPr="00452952">
              <w:rPr>
                <w:sz w:val="20"/>
                <w:szCs w:val="20"/>
              </w:rPr>
              <w:t xml:space="preserve"> or </w:t>
            </w:r>
            <w:r w:rsidRPr="00452952">
              <w:rPr>
                <w:b/>
                <w:sz w:val="20"/>
                <w:szCs w:val="20"/>
              </w:rPr>
              <w:t>Not Applicable</w:t>
            </w:r>
            <w:r w:rsidRPr="00452952">
              <w:rPr>
                <w:sz w:val="20"/>
                <w:szCs w:val="20"/>
              </w:rPr>
              <w:t xml:space="preserve"> (delete option not applying)</w:t>
            </w:r>
          </w:p>
        </w:tc>
      </w:tr>
      <w:tr w:rsidR="005A7F1A" w:rsidTr="007E333D">
        <w:trPr>
          <w:trHeight w:val="251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5A7F1A" w:rsidTr="007E333D">
        <w:trPr>
          <w:trHeight w:val="708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spacing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</w:rPr>
              <w:t>Important Information - Required Access and Airspace for Treatment of Containers and Cargo</w:t>
            </w: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sz w:val="20"/>
                <w:szCs w:val="20"/>
              </w:rPr>
              <w:t>MPI periodically requires containers (and cargo) to be treated to kill pests, and recommends containers are packed with enough space (</w:t>
            </w:r>
            <w:r w:rsidRPr="00452952">
              <w:rPr>
                <w:rFonts w:cstheme="minorHAnsi"/>
                <w:sz w:val="20"/>
                <w:szCs w:val="20"/>
              </w:rPr>
              <w:t>≥</w:t>
            </w:r>
            <w:r w:rsidRPr="00452952">
              <w:rPr>
                <w:sz w:val="20"/>
                <w:szCs w:val="20"/>
              </w:rPr>
              <w:t xml:space="preserve">200 mm around the contents of the container) to allow for treatment. </w:t>
            </w:r>
          </w:p>
          <w:p w:rsidR="005A7F1A" w:rsidRPr="008867B0" w:rsidRDefault="005A7F1A" w:rsidP="007E333D">
            <w:pPr>
              <w:pStyle w:val="NoSpacing"/>
              <w:rPr>
                <w:b/>
                <w:sz w:val="20"/>
                <w:szCs w:val="20"/>
              </w:rPr>
            </w:pPr>
            <w:r w:rsidRPr="00452952">
              <w:rPr>
                <w:b/>
                <w:sz w:val="20"/>
                <w:szCs w:val="20"/>
              </w:rPr>
              <w:t>Note: If containers are too full and there is insufficient space for circulation and sensors for treatment, MPI may consider biosecurity risk is too great to allow unloading; and such containers are likely to be rejected and re-shipped out of New Zealand.</w:t>
            </w:r>
          </w:p>
        </w:tc>
      </w:tr>
      <w:tr w:rsidR="005A7F1A" w:rsidTr="007E333D">
        <w:trPr>
          <w:trHeight w:val="243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5A7F1A" w:rsidTr="007E333D">
        <w:trPr>
          <w:trHeight w:val="708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1A" w:rsidRPr="00452952" w:rsidRDefault="005A7F1A" w:rsidP="007E333D">
            <w:pPr>
              <w:pStyle w:val="NoSpacing"/>
              <w:jc w:val="center"/>
              <w:rPr>
                <w:b/>
                <w:sz w:val="20"/>
                <w:szCs w:val="20"/>
                <w:lang w:val="en-GB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I CERTIFY THAT THE ABOVE INFORMATION IS TRUE AND CORRECT</w:t>
            </w: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Signed: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iCs/>
                <w:sz w:val="20"/>
                <w:szCs w:val="20"/>
                <w:lang w:val="en-GB"/>
              </w:rPr>
              <w:t xml:space="preserve">Name and </w:t>
            </w:r>
            <w:r w:rsidRPr="00452952">
              <w:rPr>
                <w:sz w:val="20"/>
                <w:szCs w:val="20"/>
                <w:lang w:val="en-GB"/>
              </w:rPr>
              <w:t>Position in Company</w:t>
            </w:r>
            <w:r w:rsidRPr="00452952">
              <w:rPr>
                <w:iCs/>
                <w:sz w:val="20"/>
                <w:szCs w:val="20"/>
                <w:lang w:val="en-GB"/>
              </w:rPr>
              <w:t>:</w:t>
            </w:r>
            <w:r w:rsidRPr="0045295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  <w:r w:rsidRPr="00452952">
              <w:rPr>
                <w:sz w:val="20"/>
                <w:szCs w:val="20"/>
              </w:rPr>
              <w:t xml:space="preserve">   </w:t>
            </w: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US"/>
              </w:rPr>
            </w:pPr>
            <w:r w:rsidRPr="00452952">
              <w:rPr>
                <w:sz w:val="20"/>
                <w:szCs w:val="20"/>
              </w:rPr>
              <w:t xml:space="preserve">Address: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</w:p>
          <w:p w:rsidR="005A7F1A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5A7F1A" w:rsidRPr="00452952" w:rsidRDefault="005A7F1A" w:rsidP="007E333D">
            <w:pPr>
              <w:pStyle w:val="NoSpacing"/>
              <w:rPr>
                <w:sz w:val="20"/>
                <w:szCs w:val="20"/>
              </w:rPr>
            </w:pPr>
            <w:r w:rsidRPr="00452952">
              <w:rPr>
                <w:sz w:val="20"/>
                <w:szCs w:val="20"/>
                <w:lang w:val="en-GB"/>
              </w:rPr>
              <w:t xml:space="preserve">Date: </w:t>
            </w:r>
            <w:r w:rsidRPr="00347644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47644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47644">
              <w:rPr>
                <w:sz w:val="20"/>
                <w:szCs w:val="20"/>
                <w:highlight w:val="lightGray"/>
              </w:rPr>
            </w:r>
            <w:r w:rsidRPr="00347644"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 w:rsidRPr="00347644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F1A" w:rsidRPr="00452952" w:rsidRDefault="005A7F1A" w:rsidP="007E333D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5A7F1A" w:rsidTr="007E333D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1A" w:rsidRPr="00452952" w:rsidRDefault="005A7F1A" w:rsidP="007E333D">
            <w:pPr>
              <w:pStyle w:val="NoSpacing"/>
              <w:rPr>
                <w:b/>
                <w:sz w:val="20"/>
                <w:szCs w:val="20"/>
                <w:lang w:val="en-US"/>
              </w:rPr>
            </w:pPr>
            <w:r w:rsidRPr="00452952">
              <w:rPr>
                <w:b/>
                <w:sz w:val="20"/>
                <w:szCs w:val="20"/>
                <w:lang w:val="en-GB"/>
              </w:rPr>
              <w:t>Note: Failure to supply this information, or supplying erroneous information may result biosecurity clearance being delayed; is likely to result in increased costs during MPI management processes in New Zealand.</w:t>
            </w:r>
          </w:p>
        </w:tc>
      </w:tr>
    </w:tbl>
    <w:p w:rsidR="005A7285" w:rsidRDefault="005A7285" w:rsidP="00250750">
      <w:bookmarkStart w:id="0" w:name="_GoBack"/>
      <w:bookmarkEnd w:id="0"/>
    </w:p>
    <w:sectPr w:rsidR="005A72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1A" w:rsidRDefault="005A7F1A" w:rsidP="005A7F1A">
      <w:pPr>
        <w:spacing w:before="0"/>
      </w:pPr>
      <w:r>
        <w:separator/>
      </w:r>
    </w:p>
  </w:endnote>
  <w:endnote w:type="continuationSeparator" w:id="0">
    <w:p w:rsidR="005A7F1A" w:rsidRDefault="005A7F1A" w:rsidP="005A7F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1A" w:rsidRDefault="005A7F1A" w:rsidP="005A7F1A">
      <w:pPr>
        <w:spacing w:before="0"/>
      </w:pPr>
      <w:r>
        <w:separator/>
      </w:r>
    </w:p>
  </w:footnote>
  <w:footnote w:type="continuationSeparator" w:id="0">
    <w:p w:rsidR="005A7F1A" w:rsidRDefault="005A7F1A" w:rsidP="005A7F1A">
      <w:pPr>
        <w:spacing w:before="0"/>
      </w:pPr>
      <w:r>
        <w:continuationSeparator/>
      </w:r>
    </w:p>
  </w:footnote>
  <w:footnote w:id="1">
    <w:p w:rsidR="00250750" w:rsidRDefault="00250750" w:rsidP="002507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F1A">
        <w:rPr>
          <w:sz w:val="16"/>
          <w:szCs w:val="16"/>
        </w:rPr>
        <w:t>(extract from page 11 of the Sea Container Guidance document July 2019)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750" w:rsidRDefault="00250750">
    <w:pPr>
      <w:pStyle w:val="Header"/>
    </w:pPr>
    <w:r w:rsidRPr="008B1645">
      <w:rPr>
        <w:rFonts w:ascii="Arial" w:hAnsi="Arial" w:cs="Arial"/>
        <w:i/>
        <w:iCs/>
        <w:color w:val="000000"/>
        <w:lang w:val="en-GB" w:eastAsia="en-GB"/>
      </w:rPr>
      <w:t>Please produce this declaration on Packer or Exporter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1A"/>
    <w:rsid w:val="00250750"/>
    <w:rsid w:val="005A7285"/>
    <w:rsid w:val="005A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E9376-C721-4451-8767-C94CBDFB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F1A"/>
    <w:pPr>
      <w:tabs>
        <w:tab w:val="left" w:pos="567"/>
        <w:tab w:val="left" w:pos="1021"/>
        <w:tab w:val="left" w:pos="1531"/>
      </w:tabs>
      <w:spacing w:before="240" w:after="0" w:line="240" w:lineRule="auto"/>
    </w:pPr>
    <w:rPr>
      <w:rFonts w:ascii="Arial Narrow" w:eastAsia="Times New Roman" w:hAnsi="Arial Narrow" w:cs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F1A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A7F1A"/>
    <w:pPr>
      <w:spacing w:before="0"/>
    </w:pPr>
    <w:rPr>
      <w:lang w:eastAsia="en-US"/>
    </w:rPr>
  </w:style>
  <w:style w:type="paragraph" w:customStyle="1" w:styleId="Heading1a">
    <w:name w:val="Heading 1a"/>
    <w:basedOn w:val="Heading1"/>
    <w:next w:val="Normal"/>
    <w:uiPriority w:val="10"/>
    <w:qFormat/>
    <w:rsid w:val="005A7F1A"/>
    <w:pPr>
      <w:spacing w:after="240" w:line="360" w:lineRule="atLeast"/>
      <w:contextualSpacing/>
    </w:pPr>
    <w:rPr>
      <w:rFonts w:ascii="Arial Narrow" w:eastAsia="Times New Roman" w:hAnsi="Arial Narrow" w:cs="Times New Roman"/>
      <w:b/>
      <w:color w:val="auto"/>
      <w:kern w:val="28"/>
      <w:sz w:val="36"/>
      <w:szCs w:val="22"/>
      <w:lang w:val="en-GB"/>
    </w:rPr>
  </w:style>
  <w:style w:type="table" w:styleId="TableGrid">
    <w:name w:val="Table Grid"/>
    <w:aliases w:val="MPI Guidance Table 1"/>
    <w:basedOn w:val="TableNormal"/>
    <w:rsid w:val="005A7F1A"/>
    <w:pPr>
      <w:spacing w:after="0" w:line="240" w:lineRule="auto"/>
    </w:pPr>
    <w:rPr>
      <w:rFonts w:eastAsia="Times New Roman" w:cs="Times New Roman"/>
      <w:lang w:eastAsia="en-NZ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A7F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F1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F1A"/>
    <w:rPr>
      <w:rFonts w:ascii="Arial Narrow" w:eastAsia="Times New Roman" w:hAnsi="Arial Narrow" w:cs="Times New Roman"/>
      <w:sz w:val="20"/>
      <w:szCs w:val="20"/>
      <w:lang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A7F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0750"/>
    <w:pPr>
      <w:tabs>
        <w:tab w:val="clear" w:pos="567"/>
        <w:tab w:val="clear" w:pos="1021"/>
        <w:tab w:val="clear" w:pos="1531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50750"/>
    <w:rPr>
      <w:rFonts w:ascii="Arial Narrow" w:eastAsia="Times New Roman" w:hAnsi="Arial Narrow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250750"/>
    <w:pPr>
      <w:tabs>
        <w:tab w:val="clear" w:pos="567"/>
        <w:tab w:val="clear" w:pos="1021"/>
        <w:tab w:val="clear" w:pos="1531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50750"/>
    <w:rPr>
      <w:rFonts w:ascii="Arial Narrow" w:eastAsia="Times New Roman" w:hAnsi="Arial Narrow" w:cs="Times New Roman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pporting Document" ma:contentTypeID="0x0101005496552013C0BA46BE88192D5C6EB20B00563BDCE7574945499D3806CA799BB2140100A352E6890D756A479AA8E196F618CC03" ma:contentTypeVersion="29" ma:contentTypeDescription="Base Document for C3 Service, do not use." ma:contentTypeScope="" ma:versionID="1751060c5bb7b399e15ca33d68c4aebb">
  <xsd:schema xmlns:xsd="http://www.w3.org/2001/XMLSchema" xmlns:xs="http://www.w3.org/2001/XMLSchema" xmlns:p="http://schemas.microsoft.com/office/2006/metadata/properties" xmlns:ns2="21eff07f-80dc-4c04-b419-b1d735df27d1" xmlns:ns4="http://schemas.microsoft.com/sharepoint/v4" targetNamespace="http://schemas.microsoft.com/office/2006/metadata/properties" ma:root="true" ma:fieldsID="7767dfa19abd75825ae6af1e8d684c80" ns2:_="" ns4:_="">
    <xsd:import namespace="21eff07f-80dc-4c04-b419-b1d735df27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RGSubtitle" minOccurs="0"/>
                <xsd:element ref="ns2:l9a4242e07b447799a9ef0973ee8050a" minOccurs="0"/>
                <xsd:element ref="ns2:ma148a51080f4fca853803a8fef3201c" minOccurs="0"/>
                <xsd:element ref="ns2:l67f2f0126d94ab19113c87f9bd152c7" minOccurs="0"/>
                <xsd:element ref="ns2:o5cb4348a28442f4919b9a429299c97c" minOccurs="0"/>
                <xsd:element ref="ns2:g6e147a33bb94e56a3f8498b2a1e3e76" minOccurs="0"/>
                <xsd:element ref="ns2:ee1213fe634b43098535da38783c9d98" minOccurs="0"/>
                <xsd:element ref="ns2:be8625a090f94ac4a550631b2ce12655" minOccurs="0"/>
                <xsd:element ref="ns2:RGAnimalKingdom" minOccurs="0"/>
                <xsd:element ref="ns2:RGPlantKingdom" minOccurs="0"/>
                <xsd:element ref="ns2:RGDocumentOwner" minOccurs="0"/>
                <xsd:element ref="ns2:RGDocumentDate" minOccurs="0"/>
                <xsd:element ref="ns2:RGDateOfSigning" minOccurs="0"/>
                <xsd:element ref="ns2:RGEffectiveDate" minOccurs="0"/>
                <xsd:element ref="ns2:RGPublishingEndDate" minOccurs="0"/>
                <xsd:element ref="ns2:gaaa5c3b52294707b440bc8b25a3c2f3" minOccurs="0"/>
                <xsd:element ref="ns2:RGLinkedDocuments" minOccurs="0"/>
                <xsd:element ref="ns2:RGMasterID" minOccurs="0"/>
                <xsd:element ref="ns2:RGArchive" minOccurs="0"/>
                <xsd:element ref="ns2:e87f426dbd8f44ddb277e447721837ae" minOccurs="0"/>
                <xsd:element ref="ns2:p09c04cb037e41399bca005a89afe936" minOccurs="0"/>
                <xsd:element ref="ns2:PingarLastProcessed" minOccurs="0"/>
                <xsd:element ref="ns2:Approver" minOccurs="0"/>
                <xsd:element ref="ns2:RGPriority" minOccurs="0"/>
                <xsd:element ref="ns2:GKCategory" minOccurs="0"/>
                <xsd:element ref="ns2:GKNotes" minOccurs="0"/>
                <xsd:element ref="ns2:RGPages" minOccurs="0"/>
                <xsd:element ref="ns2:Degreeofchange" minOccurs="0"/>
                <xsd:element ref="ns2:Transitionstatus" minOccurs="0"/>
                <xsd:element ref="ns2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f07f-80dc-4c04-b419-b1d735df27d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3bfd400a-bb0f-42a8-a885-98b592a0f7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9734d0-2369-43b6-b9e0-648cbe76e7ad}" ma:internalName="TaxCatchAll" ma:showField="CatchAllData" ma:web="21eff07f-80dc-4c04-b419-b1d735df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9734d0-2369-43b6-b9e0-648cbe76e7ad}" ma:internalName="TaxCatchAllLabel" ma:readOnly="true" ma:showField="CatchAllDataLabel" ma:web="21eff07f-80dc-4c04-b419-b1d735df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GSubtitle" ma:index="15" nillable="true" ma:displayName="Subtitle" ma:internalName="RGSubtitle">
      <xsd:simpleType>
        <xsd:restriction base="dms:Text"/>
      </xsd:simpleType>
    </xsd:element>
    <xsd:element name="l9a4242e07b447799a9ef0973ee8050a" ma:index="16" nillable="true" ma:taxonomy="true" ma:internalName="l9a4242e07b447799a9ef0973ee8050a" ma:taxonomyFieldName="RGAct" ma:displayName="Act" ma:default="" ma:fieldId="{59a4242e-07b4-4779-9a9e-f0973ee8050a}" ma:sspId="3bfd400a-bb0f-42a8-a885-98b592a0f767" ma:termSetId="f6bc942f-495c-4f99-a7a4-d7d63c230a4f" ma:anchorId="7c0e794c-34e9-4ac7-9538-a0df85e0b74f" ma:open="false" ma:isKeyword="false">
      <xsd:complexType>
        <xsd:sequence>
          <xsd:element ref="pc:Terms" minOccurs="0" maxOccurs="1"/>
        </xsd:sequence>
      </xsd:complexType>
    </xsd:element>
    <xsd:element name="ma148a51080f4fca853803a8fef3201c" ma:index="18" nillable="true" ma:taxonomy="true" ma:internalName="ma148a51080f4fca853803a8fef3201c" ma:taxonomyFieldName="RGActivity" ma:displayName="Activity" ma:default="" ma:fieldId="{6a148a51-080f-4fca-8538-03a8fef3201c}" ma:taxonomyMulti="true" ma:sspId="3bfd400a-bb0f-42a8-a885-98b592a0f767" ma:termSetId="f6bc942f-495c-4f99-a7a4-d7d63c230a4f" ma:anchorId="3f44f15e-354e-4ece-ab8d-f3123b612c10" ma:open="false" ma:isKeyword="false">
      <xsd:complexType>
        <xsd:sequence>
          <xsd:element ref="pc:Terms" minOccurs="0" maxOccurs="1"/>
        </xsd:sequence>
      </xsd:complexType>
    </xsd:element>
    <xsd:element name="l67f2f0126d94ab19113c87f9bd152c7" ma:index="20" nillable="true" ma:taxonomy="true" ma:internalName="l67f2f0126d94ab19113c87f9bd152c7" ma:taxonomyFieldName="PiritahiCountry" ma:displayName="Country" ma:default="" ma:fieldId="{567f2f01-26d9-4ab1-9113-c87f9bd152c7}" ma:taxonomyMulti="true" ma:sspId="3bfd400a-bb0f-42a8-a885-98b592a0f767" ma:termSetId="863c7b67-5ad9-4930-978a-af85f4e44a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cb4348a28442f4919b9a429299c97c" ma:index="22" nillable="true" ma:taxonomy="true" ma:internalName="o5cb4348a28442f4919b9a429299c97c" ma:taxonomyFieldName="RGDocumentType" ma:displayName="Document Type" ma:indexed="true" ma:default="" ma:fieldId="{85cb4348-a284-42f4-919b-9a429299c97c}" ma:sspId="3bfd400a-bb0f-42a8-a885-98b592a0f767" ma:termSetId="f6bc942f-495c-4f99-a7a4-d7d63c230a4f" ma:anchorId="49c2d687-dd02-4949-a63b-2871ce349a1d" ma:open="false" ma:isKeyword="false">
      <xsd:complexType>
        <xsd:sequence>
          <xsd:element ref="pc:Terms" minOccurs="0" maxOccurs="1"/>
        </xsd:sequence>
      </xsd:complexType>
    </xsd:element>
    <xsd:element name="g6e147a33bb94e56a3f8498b2a1e3e76" ma:index="24" nillable="true" ma:taxonomy="true" ma:internalName="g6e147a33bb94e56a3f8498b2a1e3e76" ma:taxonomyFieldName="RGEndUse" ma:displayName="End Use" ma:default="" ma:fieldId="{06e147a3-3bb9-4e56-a3f8-498b2a1e3e76}" ma:taxonomyMulti="true" ma:sspId="3bfd400a-bb0f-42a8-a885-98b592a0f767" ma:termSetId="f6bc942f-495c-4f99-a7a4-d7d63c230a4f" ma:anchorId="59f07e2a-0858-4f25-9fb2-9c870ff86df6" ma:open="false" ma:isKeyword="false">
      <xsd:complexType>
        <xsd:sequence>
          <xsd:element ref="pc:Terms" minOccurs="0" maxOccurs="1"/>
        </xsd:sequence>
      </xsd:complexType>
    </xsd:element>
    <xsd:element name="ee1213fe634b43098535da38783c9d98" ma:index="26" nillable="true" ma:taxonomy="true" ma:internalName="ee1213fe634b43098535da38783c9d98" ma:taxonomyFieldName="RGWIPStatus" ma:displayName="WIP Status" ma:default="" ma:fieldId="{ee1213fe-634b-4309-8535-da38783c9d98}" ma:sspId="3bfd400a-bb0f-42a8-a885-98b592a0f767" ma:termSetId="f6bc942f-495c-4f99-a7a4-d7d63c230a4f" ma:anchorId="df943565-11a3-433a-a23b-13ba3827210e" ma:open="false" ma:isKeyword="false">
      <xsd:complexType>
        <xsd:sequence>
          <xsd:element ref="pc:Terms" minOccurs="0" maxOccurs="1"/>
        </xsd:sequence>
      </xsd:complexType>
    </xsd:element>
    <xsd:element name="be8625a090f94ac4a550631b2ce12655" ma:index="28" nillable="true" ma:taxonomy="true" ma:internalName="be8625a090f94ac4a550631b2ce12655" ma:taxonomyFieldName="RGProductSector" ma:displayName="Product/Sector" ma:default="" ma:fieldId="{be8625a0-90f9-4ac4-a550-631b2ce12655}" ma:taxonomyMulti="true" ma:sspId="3bfd400a-bb0f-42a8-a885-98b592a0f767" ma:termSetId="f6bc942f-495c-4f99-a7a4-d7d63c230a4f" ma:anchorId="ffa8920b-fb67-4e96-adb0-ac477fde643b" ma:open="false" ma:isKeyword="false">
      <xsd:complexType>
        <xsd:sequence>
          <xsd:element ref="pc:Terms" minOccurs="0" maxOccurs="1"/>
        </xsd:sequence>
      </xsd:complexType>
    </xsd:element>
    <xsd:element name="RGAnimalKingdom" ma:index="30" nillable="true" ma:displayName="Animal Kingdom" ma:internalName="RGAnimalKingdom">
      <xsd:simpleType>
        <xsd:restriction base="dms:Text"/>
      </xsd:simpleType>
    </xsd:element>
    <xsd:element name="RGPlantKingdom" ma:index="31" nillable="true" ma:displayName="Plant Kingdom" ma:internalName="RGPlantKingdom">
      <xsd:simpleType>
        <xsd:restriction base="dms:Text"/>
      </xsd:simpleType>
    </xsd:element>
    <xsd:element name="RGDocumentOwner" ma:index="32" nillable="true" ma:displayName="Document Owner" ma:internalName="RG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GDocumentDate" ma:index="33" nillable="true" ma:displayName="Document Date" ma:internalName="RGDocumentDate">
      <xsd:simpleType>
        <xsd:restriction base="dms:DateTime"/>
      </xsd:simpleType>
    </xsd:element>
    <xsd:element name="RGDateOfSigning" ma:index="34" nillable="true" ma:displayName="Date of Signing" ma:internalName="RGDateOfSigning">
      <xsd:simpleType>
        <xsd:restriction base="dms:DateTime"/>
      </xsd:simpleType>
    </xsd:element>
    <xsd:element name="RGEffectiveDate" ma:index="35" nillable="true" ma:displayName="Effective Date" ma:indexed="true" ma:internalName="RGEffectiveDate">
      <xsd:simpleType>
        <xsd:restriction base="dms:DateTime"/>
      </xsd:simpleType>
    </xsd:element>
    <xsd:element name="RGPublishingEndDate" ma:index="36" nillable="true" ma:displayName="Publishing End Date" ma:internalName="RGPublishingEndDate">
      <xsd:simpleType>
        <xsd:restriction base="dms:DateTime"/>
      </xsd:simpleType>
    </xsd:element>
    <xsd:element name="gaaa5c3b52294707b440bc8b25a3c2f3" ma:index="37" nillable="true" ma:taxonomy="true" ma:internalName="gaaa5c3b52294707b440bc8b25a3c2f3" ma:taxonomyFieldName="RGFolder" ma:displayName="Folder" ma:default="" ma:fieldId="{0aaa5c3b-5229-4707-b440-bc8b25a3c2f3}" ma:sspId="3bfd400a-bb0f-42a8-a885-98b592a0f767" ma:termSetId="f6bc942f-495c-4f99-a7a4-d7d63c230a4f" ma:anchorId="c3dc618b-98fb-4ad9-b9ad-78ca4f20012e" ma:open="false" ma:isKeyword="false">
      <xsd:complexType>
        <xsd:sequence>
          <xsd:element ref="pc:Terms" minOccurs="0" maxOccurs="1"/>
        </xsd:sequence>
      </xsd:complexType>
    </xsd:element>
    <xsd:element name="RGLinkedDocuments" ma:index="39" nillable="true" ma:displayName="Linked Documents" ma:internalName="RGLinkedDocuments">
      <xsd:simpleType>
        <xsd:restriction base="dms:Note"/>
      </xsd:simpleType>
    </xsd:element>
    <xsd:element name="RGMasterID" ma:index="40" nillable="true" ma:displayName="MasterID" ma:internalName="RGMasterID">
      <xsd:simpleType>
        <xsd:restriction base="dms:Text"/>
      </xsd:simpleType>
    </xsd:element>
    <xsd:element name="RGArchive" ma:index="41" nillable="true" ma:displayName="Archive" ma:internalName="RGArchive">
      <xsd:simpleType>
        <xsd:restriction base="dms:Boolean"/>
      </xsd:simpleType>
    </xsd:element>
    <xsd:element name="e87f426dbd8f44ddb277e447721837ae" ma:index="42" nillable="true" ma:taxonomy="true" ma:internalName="e87f426dbd8f44ddb277e447721837ae" ma:taxonomyFieldName="RGResponsibility" ma:displayName="RGR Responsibility" ma:default="" ma:fieldId="{e87f426d-bd8f-44dd-b277-e447721837ae}" ma:sspId="3bfd400a-bb0f-42a8-a885-98b592a0f767" ma:termSetId="f6bc942f-495c-4f99-a7a4-d7d63c230a4f" ma:anchorId="8f73d476-7e46-44c6-afd2-8737c5125231" ma:open="false" ma:isKeyword="false">
      <xsd:complexType>
        <xsd:sequence>
          <xsd:element ref="pc:Terms" minOccurs="0" maxOccurs="1"/>
        </xsd:sequence>
      </xsd:complexType>
    </xsd:element>
    <xsd:element name="p09c04cb037e41399bca005a89afe936" ma:index="45" nillable="true" ma:taxonomy="true" ma:internalName="p09c04cb037e41399bca005a89afe936" ma:taxonomyFieldName="PingarMPI_Terms" ma:displayName="Derived Terms" ma:fieldId="{909c04cb-037e-4139-9bca-005a89afe936}" ma:taxonomyMulti="true" ma:sspId="3bfd400a-bb0f-42a8-a885-98b592a0f767" ma:termSetId="c0c02398-e6f2-4f2e-9af7-34dd048d98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garLastProcessed" ma:index="46" nillable="true" ma:displayName="PingarLastProcessed" ma:format="DateTime" ma:internalName="PingarLastProcessed">
      <xsd:simpleType>
        <xsd:restriction base="dms:DateTime"/>
      </xsd:simpleType>
    </xsd:element>
    <xsd:element name="Approver" ma:index="48" nillable="true" ma:displayName="Approver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GPriority" ma:index="51" nillable="true" ma:displayName="GK Priority" ma:internalName="RGPriority" ma:percentage="FALSE">
      <xsd:simpleType>
        <xsd:restriction base="dms:Number"/>
      </xsd:simpleType>
    </xsd:element>
    <xsd:element name="GKCategory" ma:index="52" nillable="true" ma:displayName="GK Category" ma:format="Dropdown" ma:internalName="GKCategory">
      <xsd:simpleType>
        <xsd:restriction base="dms:Choice">
          <xsd:enumeration value="N/A"/>
          <xsd:enumeration value="Refer to GK Notes"/>
          <xsd:enumeration value="To be combined with other documents into a new document"/>
          <xsd:enumeration value="To be revoked or removed"/>
          <xsd:enumeration value="Initial planning underway"/>
          <xsd:enumeration value="Risk Assessment underway"/>
          <xsd:enumeration value="Writing draft"/>
          <xsd:enumeration value="Internal consultation"/>
          <xsd:enumeration value="External consultation"/>
          <xsd:enumeration value="Legal Review underway"/>
          <xsd:enumeration value="Decision document being prepared"/>
          <xsd:enumeration value="Awaiting final approval"/>
          <xsd:enumeration value="Issued as provisional"/>
        </xsd:restriction>
      </xsd:simpleType>
    </xsd:element>
    <xsd:element name="GKNotes" ma:index="53" nillable="true" ma:displayName="GK Notes" ma:internalName="GKNotes">
      <xsd:simpleType>
        <xsd:restriction base="dms:Note">
          <xsd:maxLength value="255"/>
        </xsd:restriction>
      </xsd:simpleType>
    </xsd:element>
    <xsd:element name="RGPages" ma:index="54" nillable="true" ma:displayName="Pages" ma:internalName="RGPages" ma:percentage="FALSE">
      <xsd:simpleType>
        <xsd:restriction base="dms:Number"/>
      </xsd:simpleType>
    </xsd:element>
    <xsd:element name="Degreeofchange" ma:index="55" nillable="true" ma:displayName="Degree of change" ma:format="Dropdown" ma:internalName="Degreeofchange">
      <xsd:simpleType>
        <xsd:restriction base="dms:Choice">
          <xsd:enumeration value="Small"/>
          <xsd:enumeration value="Medium"/>
          <xsd:enumeration value="Large"/>
          <xsd:enumeration value="Huge"/>
        </xsd:restriction>
      </xsd:simpleType>
    </xsd:element>
    <xsd:element name="Transitionstatus" ma:index="56" nillable="true" ma:displayName="Transition status" ma:format="Dropdown" ma:internalName="Transitionstatus">
      <xsd:simpleType>
        <xsd:restriction base="dms:Choice">
          <xsd:enumeration value="N/A"/>
          <xsd:enumeration value="Not started"/>
          <xsd:enumeration value="In progress"/>
          <xsd:enumeration value="Completed"/>
        </xsd:restriction>
      </xsd:simpleType>
    </xsd:element>
    <xsd:element name="SharedWithUsers" ma:index="5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7f2f0126d94ab19113c87f9bd152c7 xmlns="21eff07f-80dc-4c04-b419-b1d735df27d1">
      <Terms xmlns="http://schemas.microsoft.com/office/infopath/2007/PartnerControls"/>
    </l67f2f0126d94ab19113c87f9bd152c7>
    <RGPublishingEndDate xmlns="21eff07f-80dc-4c04-b419-b1d735df27d1" xsi:nil="true"/>
    <p09c04cb037e41399bca005a89afe936 xmlns="21eff07f-80dc-4c04-b419-b1d735df27d1">
      <Terms xmlns="http://schemas.microsoft.com/office/infopath/2007/PartnerControls"/>
    </p09c04cb037e41399bca005a89afe936>
    <RGAnimalKingdom xmlns="21eff07f-80dc-4c04-b419-b1d735df27d1" xsi:nil="true"/>
    <RGArchive xmlns="21eff07f-80dc-4c04-b419-b1d735df27d1">false</RGArchive>
    <Degreeofchange xmlns="21eff07f-80dc-4c04-b419-b1d735df27d1" xsi:nil="true"/>
    <l9a4242e07b447799a9ef0973ee8050a xmlns="21eff07f-80dc-4c04-b419-b1d735df27d1">
      <Terms xmlns="http://schemas.microsoft.com/office/infopath/2007/PartnerControls"/>
    </l9a4242e07b447799a9ef0973ee8050a>
    <ee1213fe634b43098535da38783c9d98 xmlns="21eff07f-80dc-4c04-b419-b1d735df27d1">
      <Terms xmlns="http://schemas.microsoft.com/office/infopath/2007/PartnerControls"/>
    </ee1213fe634b43098535da38783c9d98>
    <gaaa5c3b52294707b440bc8b25a3c2f3 xmlns="21eff07f-80dc-4c04-b419-b1d735df27d1">
      <Terms xmlns="http://schemas.microsoft.com/office/infopath/2007/PartnerControls"/>
    </gaaa5c3b52294707b440bc8b25a3c2f3>
    <RGEffectiveDate xmlns="21eff07f-80dc-4c04-b419-b1d735df27d1" xsi:nil="true"/>
    <Transitionstatus xmlns="21eff07f-80dc-4c04-b419-b1d735df27d1" xsi:nil="true"/>
    <TaxCatchAll xmlns="21eff07f-80dc-4c04-b419-b1d735df27d1"/>
    <g6e147a33bb94e56a3f8498b2a1e3e76 xmlns="21eff07f-80dc-4c04-b419-b1d735df27d1">
      <Terms xmlns="http://schemas.microsoft.com/office/infopath/2007/PartnerControls"/>
    </g6e147a33bb94e56a3f8498b2a1e3e76>
    <IconOverlay xmlns="http://schemas.microsoft.com/sharepoint/v4" xsi:nil="true"/>
    <GKCategory xmlns="21eff07f-80dc-4c04-b419-b1d735df27d1" xsi:nil="true"/>
    <be8625a090f94ac4a550631b2ce12655 xmlns="21eff07f-80dc-4c04-b419-b1d735df27d1">
      <Terms xmlns="http://schemas.microsoft.com/office/infopath/2007/PartnerControls"/>
    </be8625a090f94ac4a550631b2ce12655>
    <RGDateOfSigning xmlns="21eff07f-80dc-4c04-b419-b1d735df27d1" xsi:nil="true"/>
    <TaxKeywordTaxHTField xmlns="21eff07f-80dc-4c04-b419-b1d735df27d1">
      <Terms xmlns="http://schemas.microsoft.com/office/infopath/2007/PartnerControls"/>
    </TaxKeywordTaxHTField>
    <RGPriority xmlns="21eff07f-80dc-4c04-b419-b1d735df27d1" xsi:nil="true"/>
    <RGSubtitle xmlns="21eff07f-80dc-4c04-b419-b1d735df27d1" xsi:nil="true"/>
    <o5cb4348a28442f4919b9a429299c97c xmlns="21eff07f-80dc-4c04-b419-b1d735df27d1">
      <Terms xmlns="http://schemas.microsoft.com/office/infopath/2007/PartnerControls"/>
    </o5cb4348a28442f4919b9a429299c97c>
    <RGPlantKingdom xmlns="21eff07f-80dc-4c04-b419-b1d735df27d1" xsi:nil="true"/>
    <RGDocumentDate xmlns="21eff07f-80dc-4c04-b419-b1d735df27d1" xsi:nil="true"/>
    <RGLinkedDocuments xmlns="21eff07f-80dc-4c04-b419-b1d735df27d1" xsi:nil="true"/>
    <RGPages xmlns="21eff07f-80dc-4c04-b419-b1d735df27d1" xsi:nil="true"/>
    <RGMasterID xmlns="21eff07f-80dc-4c04-b419-b1d735df27d1" xsi:nil="true"/>
    <RGDocumentOwner xmlns="21eff07f-80dc-4c04-b419-b1d735df27d1">
      <UserInfo>
        <DisplayName/>
        <AccountId xsi:nil="true"/>
        <AccountType/>
      </UserInfo>
    </RGDocumentOwner>
    <e87f426dbd8f44ddb277e447721837ae xmlns="21eff07f-80dc-4c04-b419-b1d735df27d1">
      <Terms xmlns="http://schemas.microsoft.com/office/infopath/2007/PartnerControls"/>
    </e87f426dbd8f44ddb277e447721837ae>
    <GKNotes xmlns="21eff07f-80dc-4c04-b419-b1d735df27d1" xsi:nil="true"/>
    <ma148a51080f4fca853803a8fef3201c xmlns="21eff07f-80dc-4c04-b419-b1d735df27d1">
      <Terms xmlns="http://schemas.microsoft.com/office/infopath/2007/PartnerControls"/>
    </ma148a51080f4fca853803a8fef3201c>
    <Approver xmlns="21eff07f-80dc-4c04-b419-b1d735df27d1">
      <UserInfo>
        <DisplayName/>
        <AccountId xsi:nil="true"/>
        <AccountType/>
      </UserInfo>
    </Approver>
    <PingarLastProcessed xmlns="21eff07f-80dc-4c04-b419-b1d735df27d1" xsi:nil="true"/>
    <_dlc_DocId xmlns="21eff07f-80dc-4c04-b419-b1d735df27d1">RGID-19-283</_dlc_DocId>
    <_dlc_DocIdUrl xmlns="21eff07f-80dc-4c04-b419-b1d735df27d1">
      <Url>https://piritahi.cohesion.net.nz/Sites/RG/_layouts/15/DocIdRedir.aspx?ID=RGID-19-283</Url>
      <Description>RGID-19-283</Description>
    </_dlc_DocIdUrl>
    <SharedWithUsers xmlns="21eff07f-80dc-4c04-b419-b1d735df27d1">
      <UserInfo>
        <DisplayName>Jo-Anne Stokes (Jo)</DisplayName>
        <AccountId>236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2600F1-DBA1-47DB-A176-796EC3AF8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C932F-FF8D-4ABE-A3AE-ACE3F858E8BE}"/>
</file>

<file path=customXml/itemProps3.xml><?xml version="1.0" encoding="utf-8"?>
<ds:datastoreItem xmlns:ds="http://schemas.openxmlformats.org/officeDocument/2006/customXml" ds:itemID="{9678F781-E6E7-4D13-B01F-12AAF20E5963}"/>
</file>

<file path=customXml/itemProps4.xml><?xml version="1.0" encoding="utf-8"?>
<ds:datastoreItem xmlns:ds="http://schemas.openxmlformats.org/officeDocument/2006/customXml" ds:itemID="{B7783620-5119-4C6D-B5C2-D6AF162E47D3}"/>
</file>

<file path=customXml/itemProps5.xml><?xml version="1.0" encoding="utf-8"?>
<ds:datastoreItem xmlns:ds="http://schemas.openxmlformats.org/officeDocument/2006/customXml" ds:itemID="{695ACFDC-AD34-461C-A8C7-95E75B3DF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Stokes (Jo)</dc:creator>
  <cp:keywords/>
  <dc:description/>
  <cp:lastModifiedBy>Jo-Anne Stokes (Jo)</cp:lastModifiedBy>
  <cp:revision>1</cp:revision>
  <dcterms:created xsi:type="dcterms:W3CDTF">2019-10-21T01:28:00Z</dcterms:created>
  <dcterms:modified xsi:type="dcterms:W3CDTF">2019-10-21T01:45:00Z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0x0101005496552013C0BA46BE88192D5C6EB20B00563BDCE7574945499D3806CA799BB2140100A352E6890D756A479AA8E196F618CC03</vt:lpwstr>
  </property>
  <property fmtid="{D5CDD505-2E9C-101B-9397-08002B2CF9AE}" pid="3" name="_dlc_DocIdItemGuid">
    <vt:lpwstr>068b51df-3dd6-4089-8099-02e9654ea53e</vt:lpwstr>
  </property>
  <property fmtid="{D5CDD505-2E9C-101B-9397-08002B2CF9AE}" pid="4" name="TaxKeyword">
    <vt:lpwstr/>
  </property>
  <property fmtid="{D5CDD505-2E9C-101B-9397-08002B2CF9AE}" pid="5" name="RGProductSector">
    <vt:lpwstr/>
  </property>
  <property fmtid="{D5CDD505-2E9C-101B-9397-08002B2CF9AE}" pid="6" name="RGActivity">
    <vt:lpwstr/>
  </property>
  <property fmtid="{D5CDD505-2E9C-101B-9397-08002B2CF9AE}" pid="7" name="RGWIPStatus">
    <vt:lpwstr/>
  </property>
  <property fmtid="{D5CDD505-2E9C-101B-9397-08002B2CF9AE}" pid="8" name="RGFolder">
    <vt:lpwstr/>
  </property>
  <property fmtid="{D5CDD505-2E9C-101B-9397-08002B2CF9AE}" pid="9" name="RGEndUse">
    <vt:lpwstr/>
  </property>
  <property fmtid="{D5CDD505-2E9C-101B-9397-08002B2CF9AE}" pid="10" name="RGAct">
    <vt:lpwstr/>
  </property>
  <property fmtid="{D5CDD505-2E9C-101B-9397-08002B2CF9AE}" pid="11" name="PiritahiCountry">
    <vt:lpwstr/>
  </property>
  <property fmtid="{D5CDD505-2E9C-101B-9397-08002B2CF9AE}" pid="12" name="RGDocumentType">
    <vt:lpwstr/>
  </property>
  <property fmtid="{D5CDD505-2E9C-101B-9397-08002B2CF9AE}" pid="13" name="PingarMPI_Terms">
    <vt:lpwstr/>
  </property>
  <property fmtid="{D5CDD505-2E9C-101B-9397-08002B2CF9AE}" pid="14" name="RGResponsibility">
    <vt:lpwstr/>
  </property>
</Properties>
</file>